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/>
      </w:pPr>
      <w:r>
        <w:rPr>
          <w:b/>
          <w:sz w:val="32"/>
        </w:rPr>
        <w:t>MODELO DE PROPOSTA</w:t>
      </w:r>
    </w:p>
    <w:p>
      <w:pPr>
        <w:pStyle w:val="Normal"/>
        <w:spacing w:before="0" w:after="228"/>
        <w:ind w:left="-5" w:hanging="10"/>
        <w:rPr/>
      </w:pPr>
      <w:r>
        <w:rPr/>
        <w:t xml:space="preserve">Dispensa eletrônica nº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xxx</w:t>
      </w:r>
      <w:r>
        <w:rPr/>
        <w:t>/20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23</w:t>
      </w:r>
    </w:p>
    <w:p>
      <w:pPr>
        <w:pStyle w:val="Normal"/>
        <w:spacing w:lineRule="auto" w:line="360"/>
        <w:jc w:val="left"/>
        <w:rPr>
          <w:rFonts w:ascii="Calibri" w:hAnsi="Calibri" w:cs="Arial"/>
          <w:b/>
          <w:b/>
          <w:bCs/>
          <w:iCs/>
          <w:color w:val="auto"/>
          <w:sz w:val="24"/>
          <w:szCs w:val="24"/>
          <w:u w:val="single"/>
        </w:rPr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90"/>
        <w:gridCol w:w="351"/>
        <w:gridCol w:w="2259"/>
        <w:gridCol w:w="406"/>
        <w:gridCol w:w="1469"/>
        <w:gridCol w:w="2170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tbl>
      <w:tblPr>
        <w:tblStyle w:val="TableGrid"/>
        <w:tblW w:w="9638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1224"/>
        <w:gridCol w:w="3055"/>
        <w:gridCol w:w="804"/>
        <w:gridCol w:w="976"/>
        <w:gridCol w:w="974"/>
        <w:gridCol w:w="1327"/>
        <w:gridCol w:w="1277"/>
      </w:tblGrid>
      <w:tr>
        <w:trPr>
          <w:trHeight w:val="716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……………………………………………………..…………………………………R$...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>
          <w:shd w:fill="FFFF00" w:val="clear"/>
        </w:rPr>
        <w:t>O prazo de entrega será de acordo com o estipulado no aviso de dispensa eletrônica/TR</w:t>
      </w:r>
      <w:r>
        <w:rPr/>
        <w:t>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0" w:after="998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before="0" w:after="262"/>
        <w:ind w:left="-15" w:hanging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LibreOffice/7.3.5.2$Windows_X86_64 LibreOffice_project/184fe81b8c8c30d8b5082578aee2fed2ea847c01</Application>
  <AppVersion>15.0000</AppVersion>
  <Pages>2</Pages>
  <Words>293</Words>
  <Characters>1813</Characters>
  <CharactersWithSpaces>2072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dcterms:modified xsi:type="dcterms:W3CDTF">2023-05-24T19:55:04Z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